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743EC" w14:textId="77777777" w:rsidR="0011340E" w:rsidRPr="009A5910" w:rsidRDefault="009A5910" w:rsidP="0011340E">
      <w:pPr>
        <w:spacing w:after="150" w:line="360" w:lineRule="auto"/>
        <w:jc w:val="center"/>
        <w:rPr>
          <w:rFonts w:ascii="Hobo" w:eastAsia="Times New Roman" w:hAnsi="Hobo" w:cs="Times New Roman"/>
          <w:color w:val="1A171B"/>
          <w:sz w:val="56"/>
          <w:szCs w:val="56"/>
          <w:lang w:eastAsia="de-DE"/>
        </w:rPr>
      </w:pPr>
      <w:r>
        <w:rPr>
          <w:rFonts w:ascii="Hobo" w:eastAsia="Times New Roman" w:hAnsi="Hobo" w:cs="Times New Roman"/>
          <w:color w:val="A52025"/>
          <w:sz w:val="56"/>
          <w:szCs w:val="56"/>
          <w:lang w:eastAsia="de-DE"/>
        </w:rPr>
        <w:t>Bauernhoffrühstück einmal anders</w:t>
      </w:r>
    </w:p>
    <w:p w14:paraId="48B58A01" w14:textId="77777777" w:rsidR="008B2A82" w:rsidRPr="000826DE" w:rsidRDefault="008B2A82" w:rsidP="0011340E">
      <w:pPr>
        <w:spacing w:after="150" w:line="360" w:lineRule="auto"/>
        <w:jc w:val="center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Beginnen Sie Ihren </w:t>
      </w:r>
      <w:r w:rsidR="00626B9D"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Urlaubst</w:t>
      </w:r>
      <w:r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ag mit einem </w:t>
      </w:r>
      <w:r w:rsidR="00626B9D"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leckeren</w:t>
      </w:r>
      <w:r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 </w:t>
      </w:r>
      <w:r w:rsidR="00626B9D"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Frü</w:t>
      </w:r>
      <w:r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hstück! </w:t>
      </w:r>
      <w:r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br/>
      </w:r>
      <w:r w:rsidR="00626B9D"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Wir bereiten für Sie und Ihre Lieben aus gesunden Produkten einen </w:t>
      </w:r>
      <w:r w:rsidR="0011340E"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br/>
      </w:r>
      <w:r w:rsidR="00EE7F77"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schmackhaften</w:t>
      </w:r>
      <w:r w:rsidR="00626B9D"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 </w:t>
      </w:r>
      <w:r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Frühstückskorb!</w:t>
      </w:r>
    </w:p>
    <w:p w14:paraId="777C16F6" w14:textId="7FF33504" w:rsidR="00E87158" w:rsidRDefault="00B51BAC" w:rsidP="00B51BAC">
      <w:pPr>
        <w:spacing w:after="150" w:line="360" w:lineRule="auto"/>
        <w:jc w:val="center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Das Frühstück können Sie dann in Ihrem Appartement</w:t>
      </w:r>
      <w:r w:rsidR="008A5B31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 oder im dafür vorgesehenen Frühstücksraum</w:t>
      </w:r>
      <w:r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 in aller Ruhe genie</w:t>
      </w:r>
      <w:r w:rsidR="000C6132"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ß</w:t>
      </w:r>
      <w:r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en.</w:t>
      </w:r>
      <w:r w:rsidR="000C6132"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br/>
        <w:t xml:space="preserve">Wir servieren das Frühstück ab 7.30 bis </w:t>
      </w:r>
      <w:r w:rsidR="003078DB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10</w:t>
      </w:r>
      <w:r w:rsidR="000C6132"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.</w:t>
      </w:r>
      <w:r w:rsidR="003078DB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0</w:t>
      </w:r>
      <w:r w:rsidR="000C6132"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0 Uhr.</w:t>
      </w:r>
      <w:r w:rsid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 Wir erbitten die Bestellung am Vortag bis 12 Uhr. </w:t>
      </w:r>
      <w:r w:rsidR="00E87158"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Das Bauernhoffrühstück bieten wir das ganze Jahr hindurch an.</w:t>
      </w:r>
    </w:p>
    <w:p w14:paraId="6E89C9F5" w14:textId="77777777" w:rsidR="00F87F6E" w:rsidRDefault="00F87F6E" w:rsidP="00B51BAC">
      <w:pPr>
        <w:spacing w:after="150" w:line="360" w:lineRule="auto"/>
        <w:jc w:val="center"/>
        <w:rPr>
          <w:rFonts w:ascii="Open Sans" w:eastAsia="Times New Roman" w:hAnsi="Open Sans" w:cs="Times New Roman"/>
          <w:color w:val="1A171B"/>
          <w:sz w:val="24"/>
          <w:szCs w:val="24"/>
          <w:lang w:eastAsia="de-DE"/>
        </w:rPr>
      </w:pPr>
    </w:p>
    <w:p w14:paraId="3715C01A" w14:textId="77777777" w:rsidR="008B2A82" w:rsidRPr="008B2A82" w:rsidRDefault="008B2A82" w:rsidP="004413E1">
      <w:pPr>
        <w:spacing w:after="0" w:line="360" w:lineRule="atLeast"/>
        <w:jc w:val="center"/>
        <w:rPr>
          <w:rFonts w:ascii="Open Sans" w:eastAsia="Times New Roman" w:hAnsi="Open Sans" w:cs="Times New Roman"/>
          <w:color w:val="1A171B"/>
          <w:sz w:val="24"/>
          <w:szCs w:val="24"/>
          <w:lang w:eastAsia="de-DE"/>
        </w:rPr>
      </w:pPr>
    </w:p>
    <w:p w14:paraId="58778846" w14:textId="77777777" w:rsidR="00CB229E" w:rsidRDefault="00CB229E" w:rsidP="008B2A82">
      <w:pPr>
        <w:spacing w:after="0" w:line="288" w:lineRule="auto"/>
        <w:outlineLvl w:val="1"/>
        <w:rPr>
          <w:rFonts w:ascii="Open Sans" w:eastAsia="Times New Roman" w:hAnsi="Open Sans" w:cs="Times New Roman"/>
          <w:color w:val="A52025"/>
          <w:sz w:val="28"/>
          <w:szCs w:val="28"/>
          <w:lang w:eastAsia="de-DE"/>
        </w:rPr>
      </w:pPr>
    </w:p>
    <w:p w14:paraId="7CB3D5AB" w14:textId="315DCC9D" w:rsidR="00EA620C" w:rsidRDefault="00626B9D" w:rsidP="00EA620C">
      <w:pPr>
        <w:spacing w:line="360" w:lineRule="auto"/>
        <w:rPr>
          <w:rFonts w:ascii="Open Sans" w:eastAsia="Times New Roman" w:hAnsi="Open Sans" w:cs="Times New Roman"/>
          <w:color w:val="1A171B"/>
          <w:sz w:val="24"/>
          <w:szCs w:val="24"/>
          <w:lang w:eastAsia="de-DE"/>
        </w:rPr>
      </w:pPr>
      <w:r w:rsidRPr="000826DE">
        <w:rPr>
          <w:rFonts w:ascii="Salsa" w:eastAsia="Times New Roman" w:hAnsi="Salsa" w:cs="Times New Roman"/>
          <w:color w:val="A52025"/>
          <w:sz w:val="28"/>
          <w:szCs w:val="28"/>
          <w:lang w:eastAsia="de-DE"/>
        </w:rPr>
        <w:t>F</w:t>
      </w:r>
      <w:r w:rsidR="008B2A82" w:rsidRPr="000826DE">
        <w:rPr>
          <w:rFonts w:ascii="Salsa" w:eastAsia="Times New Roman" w:hAnsi="Salsa" w:cs="Times New Roman"/>
          <w:color w:val="A52025"/>
          <w:sz w:val="28"/>
          <w:szCs w:val="28"/>
          <w:lang w:eastAsia="de-DE"/>
        </w:rPr>
        <w:t>rühstück für Aktive</w:t>
      </w:r>
      <w:r w:rsidR="00EA620C">
        <w:rPr>
          <w:rFonts w:ascii="Salsa" w:eastAsia="Times New Roman" w:hAnsi="Salsa" w:cs="Times New Roman"/>
          <w:color w:val="A52025"/>
          <w:sz w:val="28"/>
          <w:szCs w:val="28"/>
          <w:lang w:eastAsia="de-DE"/>
        </w:rPr>
        <w:tab/>
      </w:r>
      <w:r w:rsidR="00EA620C">
        <w:rPr>
          <w:rFonts w:ascii="Salsa" w:eastAsia="Times New Roman" w:hAnsi="Salsa" w:cs="Times New Roman"/>
          <w:color w:val="A52025"/>
          <w:sz w:val="28"/>
          <w:szCs w:val="28"/>
          <w:lang w:eastAsia="de-DE"/>
        </w:rPr>
        <w:tab/>
      </w:r>
      <w:r w:rsidR="00EA620C">
        <w:rPr>
          <w:rFonts w:ascii="Salsa" w:eastAsia="Times New Roman" w:hAnsi="Salsa" w:cs="Times New Roman"/>
          <w:color w:val="A52025"/>
          <w:sz w:val="28"/>
          <w:szCs w:val="28"/>
          <w:lang w:eastAsia="de-DE"/>
        </w:rPr>
        <w:tab/>
      </w:r>
      <w:r w:rsidR="00EA620C">
        <w:rPr>
          <w:rFonts w:ascii="Salsa" w:eastAsia="Times New Roman" w:hAnsi="Salsa" w:cs="Times New Roman"/>
          <w:color w:val="A52025"/>
          <w:sz w:val="28"/>
          <w:szCs w:val="28"/>
          <w:lang w:eastAsia="de-DE"/>
        </w:rPr>
        <w:tab/>
      </w:r>
      <w:r w:rsidR="00EA620C">
        <w:rPr>
          <w:rFonts w:ascii="Salsa" w:eastAsia="Times New Roman" w:hAnsi="Salsa" w:cs="Times New Roman"/>
          <w:color w:val="A52025"/>
          <w:sz w:val="28"/>
          <w:szCs w:val="28"/>
          <w:lang w:eastAsia="de-DE"/>
        </w:rPr>
        <w:tab/>
      </w:r>
      <w:r w:rsidR="00EA620C"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Preis für 2 Pers.: 2</w:t>
      </w:r>
      <w:r w:rsidR="00D82626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4</w:t>
      </w:r>
      <w:r w:rsidR="00EA620C"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,00 </w:t>
      </w:r>
      <w:r w:rsidR="00EA620C" w:rsidRPr="000826DE">
        <w:rPr>
          <w:rFonts w:ascii="Open Sans" w:eastAsia="Times New Roman" w:hAnsi="Open Sans" w:cs="Times New Roman"/>
          <w:color w:val="1A171B"/>
          <w:sz w:val="24"/>
          <w:szCs w:val="24"/>
          <w:lang w:eastAsia="de-DE"/>
        </w:rPr>
        <w:t>€</w:t>
      </w:r>
    </w:p>
    <w:p w14:paraId="1A190513" w14:textId="77777777" w:rsidR="00EA620C" w:rsidRDefault="00626B9D" w:rsidP="00F87F6E">
      <w:pPr>
        <w:pStyle w:val="Listenabsatz"/>
        <w:numPr>
          <w:ilvl w:val="0"/>
          <w:numId w:val="9"/>
        </w:numPr>
        <w:spacing w:line="240" w:lineRule="auto"/>
        <w:ind w:left="284" w:hanging="284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M</w:t>
      </w:r>
      <w:r w:rsidR="008B2A82"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üsli mit </w:t>
      </w:r>
      <w:r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Naturj</w:t>
      </w:r>
      <w:r w:rsidR="008B2A82"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ogurt</w:t>
      </w:r>
    </w:p>
    <w:p w14:paraId="4CE4586F" w14:textId="77777777" w:rsidR="00520F18" w:rsidRPr="00EA620C" w:rsidRDefault="00520F18" w:rsidP="00F87F6E">
      <w:pPr>
        <w:pStyle w:val="Listenabsatz"/>
        <w:numPr>
          <w:ilvl w:val="0"/>
          <w:numId w:val="9"/>
        </w:numPr>
        <w:spacing w:line="240" w:lineRule="auto"/>
        <w:ind w:left="284" w:hanging="284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2 Stück Obst (je nach Saison)</w:t>
      </w:r>
    </w:p>
    <w:p w14:paraId="6F216C71" w14:textId="77777777" w:rsidR="00EA620C" w:rsidRDefault="00EA620C" w:rsidP="00F87F6E">
      <w:pPr>
        <w:pStyle w:val="Listenabsatz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2</w:t>
      </w:r>
      <w:r w:rsidR="00626B9D"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 Gläser</w:t>
      </w:r>
      <w:r w:rsidR="008B2A82"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 Saft</w:t>
      </w:r>
      <w:r w:rsidR="00626B9D"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 (Sie wählen</w:t>
      </w:r>
      <w:r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:</w:t>
      </w:r>
      <w:r w:rsidR="00626B9D"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 Minze, Johannisbeer, Orange-Karotte oder Apfelsaft)</w:t>
      </w:r>
    </w:p>
    <w:p w14:paraId="704A2E3F" w14:textId="77777777" w:rsidR="00EA620C" w:rsidRDefault="00626B9D" w:rsidP="00F87F6E">
      <w:pPr>
        <w:pStyle w:val="Listenabsatz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Marmelade (Sie wählen</w:t>
      </w:r>
      <w:r w:rsid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:</w:t>
      </w:r>
      <w:r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 </w:t>
      </w:r>
      <w:r w:rsid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H</w:t>
      </w:r>
      <w:r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imbeere, Erdbeere oder Marille)</w:t>
      </w:r>
    </w:p>
    <w:p w14:paraId="68DD292F" w14:textId="77777777" w:rsidR="00EA620C" w:rsidRDefault="00EE7F77" w:rsidP="00F87F6E">
      <w:pPr>
        <w:pStyle w:val="Listenabsatz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Honig</w:t>
      </w:r>
    </w:p>
    <w:p w14:paraId="0781EB7C" w14:textId="77777777" w:rsidR="008B2A82" w:rsidRPr="00EA620C" w:rsidRDefault="008B2A82" w:rsidP="00F87F6E">
      <w:pPr>
        <w:pStyle w:val="Listenabsatz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Butter</w:t>
      </w:r>
    </w:p>
    <w:p w14:paraId="1E33ADBE" w14:textId="77777777" w:rsidR="008B2A82" w:rsidRPr="00520F18" w:rsidRDefault="008B2A82" w:rsidP="00520F18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5 gemischte </w:t>
      </w:r>
      <w:r w:rsidR="00626B9D"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B</w:t>
      </w:r>
      <w:r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rötchen</w:t>
      </w:r>
    </w:p>
    <w:p w14:paraId="3F9D269E" w14:textId="77777777" w:rsidR="008B2A82" w:rsidRPr="000826DE" w:rsidRDefault="008B2A82" w:rsidP="00F87F6E">
      <w:pPr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Kaffee, Milch oder Tee </w:t>
      </w:r>
      <w:r w:rsidR="00400B04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br/>
      </w:r>
    </w:p>
    <w:p w14:paraId="0ADF5803" w14:textId="77777777" w:rsidR="00F87F6E" w:rsidRDefault="00335EBB" w:rsidP="00335EBB">
      <w:pPr>
        <w:jc w:val="center"/>
        <w:rPr>
          <w:rFonts w:ascii="Open Sans" w:eastAsia="Times New Roman" w:hAnsi="Open Sans" w:cs="Times New Roman"/>
          <w:color w:val="1A171B"/>
          <w:sz w:val="24"/>
          <w:szCs w:val="24"/>
          <w:lang w:eastAsia="de-DE"/>
        </w:rPr>
      </w:pPr>
      <w:r w:rsidRPr="00335EBB">
        <w:rPr>
          <w:rFonts w:ascii="Open Sans" w:eastAsia="Times New Roman" w:hAnsi="Open Sans" w:cs="Times New Roman"/>
          <w:noProof/>
          <w:color w:val="1A171B"/>
          <w:sz w:val="24"/>
          <w:szCs w:val="24"/>
          <w:lang w:eastAsia="de-DE"/>
        </w:rPr>
        <w:drawing>
          <wp:inline distT="0" distB="0" distL="0" distR="0" wp14:anchorId="786E1187" wp14:editId="31A356F0">
            <wp:extent cx="2395720" cy="1800000"/>
            <wp:effectExtent l="19050" t="0" r="4580" b="0"/>
            <wp:docPr id="3" name="Bild 7" descr="D:\DCIM\100CASIO\CIMG1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CIM\100CASIO\CIMG16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72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7F6E">
        <w:rPr>
          <w:rFonts w:ascii="Open Sans" w:eastAsia="Times New Roman" w:hAnsi="Open Sans" w:cs="Times New Roman"/>
          <w:color w:val="1A171B"/>
          <w:sz w:val="24"/>
          <w:szCs w:val="24"/>
          <w:lang w:eastAsia="de-DE"/>
        </w:rPr>
        <w:br w:type="page"/>
      </w:r>
    </w:p>
    <w:p w14:paraId="3540320C" w14:textId="6B867FB2" w:rsidR="00EA620C" w:rsidRPr="000826DE" w:rsidRDefault="00626B9D" w:rsidP="00EA620C">
      <w:pPr>
        <w:spacing w:line="360" w:lineRule="auto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0826DE">
        <w:rPr>
          <w:rFonts w:ascii="Salsa" w:eastAsia="Times New Roman" w:hAnsi="Salsa" w:cs="Times New Roman"/>
          <w:color w:val="A52025"/>
          <w:sz w:val="28"/>
          <w:szCs w:val="28"/>
          <w:lang w:eastAsia="de-DE"/>
        </w:rPr>
        <w:lastRenderedPageBreak/>
        <w:t>F</w:t>
      </w:r>
      <w:r w:rsidR="008B2A82" w:rsidRPr="000826DE">
        <w:rPr>
          <w:rFonts w:ascii="Salsa" w:eastAsia="Times New Roman" w:hAnsi="Salsa" w:cs="Times New Roman"/>
          <w:color w:val="A52025"/>
          <w:sz w:val="28"/>
          <w:szCs w:val="28"/>
          <w:lang w:eastAsia="de-DE"/>
        </w:rPr>
        <w:t>rühstück für Genießer</w:t>
      </w:r>
      <w:r w:rsidR="00EA620C">
        <w:rPr>
          <w:rFonts w:ascii="Salsa" w:eastAsia="Times New Roman" w:hAnsi="Salsa" w:cs="Times New Roman"/>
          <w:color w:val="A52025"/>
          <w:sz w:val="28"/>
          <w:szCs w:val="28"/>
          <w:lang w:eastAsia="de-DE"/>
        </w:rPr>
        <w:tab/>
      </w:r>
      <w:r w:rsidR="00EA620C">
        <w:rPr>
          <w:rFonts w:ascii="Salsa" w:eastAsia="Times New Roman" w:hAnsi="Salsa" w:cs="Times New Roman"/>
          <w:color w:val="A52025"/>
          <w:sz w:val="28"/>
          <w:szCs w:val="28"/>
          <w:lang w:eastAsia="de-DE"/>
        </w:rPr>
        <w:tab/>
      </w:r>
      <w:r w:rsidR="00EA620C">
        <w:rPr>
          <w:rFonts w:ascii="Salsa" w:eastAsia="Times New Roman" w:hAnsi="Salsa" w:cs="Times New Roman"/>
          <w:color w:val="A52025"/>
          <w:sz w:val="28"/>
          <w:szCs w:val="28"/>
          <w:lang w:eastAsia="de-DE"/>
        </w:rPr>
        <w:tab/>
      </w:r>
      <w:r w:rsidR="00EA620C">
        <w:rPr>
          <w:rFonts w:ascii="Salsa" w:eastAsia="Times New Roman" w:hAnsi="Salsa" w:cs="Times New Roman"/>
          <w:color w:val="A52025"/>
          <w:sz w:val="28"/>
          <w:szCs w:val="28"/>
          <w:lang w:eastAsia="de-DE"/>
        </w:rPr>
        <w:tab/>
      </w:r>
      <w:r w:rsidR="00EA620C">
        <w:rPr>
          <w:rFonts w:ascii="Salsa" w:eastAsia="Times New Roman" w:hAnsi="Salsa" w:cs="Times New Roman"/>
          <w:color w:val="A52025"/>
          <w:sz w:val="28"/>
          <w:szCs w:val="28"/>
          <w:lang w:eastAsia="de-DE"/>
        </w:rPr>
        <w:tab/>
      </w:r>
      <w:r w:rsidR="00EA620C"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Preis für 2 Pers.: </w:t>
      </w:r>
      <w:r w:rsidR="00D82626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30</w:t>
      </w:r>
      <w:r w:rsidR="00EA620C"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,00 </w:t>
      </w:r>
      <w:r w:rsidR="00EA620C" w:rsidRPr="000826DE">
        <w:rPr>
          <w:rFonts w:ascii="Open Sans" w:eastAsia="Times New Roman" w:hAnsi="Open Sans" w:cs="Times New Roman"/>
          <w:color w:val="1A171B"/>
          <w:sz w:val="24"/>
          <w:szCs w:val="24"/>
          <w:lang w:eastAsia="de-DE"/>
        </w:rPr>
        <w:t>€</w:t>
      </w:r>
    </w:p>
    <w:p w14:paraId="7ACCD0B8" w14:textId="77777777" w:rsidR="008B2A82" w:rsidRDefault="008B2A82" w:rsidP="00EA620C">
      <w:pPr>
        <w:pStyle w:val="Listenabsatz"/>
        <w:numPr>
          <w:ilvl w:val="0"/>
          <w:numId w:val="10"/>
        </w:numPr>
        <w:spacing w:before="100" w:beforeAutospacing="1" w:after="100" w:afterAutospacing="1" w:line="360" w:lineRule="atLeast"/>
        <w:ind w:left="284" w:hanging="284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Müsli </w:t>
      </w:r>
      <w:r w:rsidR="00626B9D"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mit Naturjogurt</w:t>
      </w:r>
    </w:p>
    <w:p w14:paraId="1E70254C" w14:textId="77777777" w:rsidR="00520F18" w:rsidRPr="00EA620C" w:rsidRDefault="00520F18" w:rsidP="00EA620C">
      <w:pPr>
        <w:pStyle w:val="Listenabsatz"/>
        <w:numPr>
          <w:ilvl w:val="0"/>
          <w:numId w:val="10"/>
        </w:numPr>
        <w:spacing w:before="100" w:beforeAutospacing="1" w:after="100" w:afterAutospacing="1" w:line="360" w:lineRule="atLeast"/>
        <w:ind w:left="284" w:hanging="284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2 Stück Obst (je nach Saison)</w:t>
      </w:r>
    </w:p>
    <w:p w14:paraId="4F53913A" w14:textId="77777777" w:rsidR="008B2A82" w:rsidRPr="00EA620C" w:rsidRDefault="00626B9D" w:rsidP="00EA620C">
      <w:pPr>
        <w:pStyle w:val="Listenabsatz"/>
        <w:numPr>
          <w:ilvl w:val="0"/>
          <w:numId w:val="10"/>
        </w:numPr>
        <w:spacing w:before="100" w:beforeAutospacing="1" w:after="100" w:afterAutospacing="1" w:line="360" w:lineRule="atLeast"/>
        <w:ind w:left="284" w:hanging="284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1 Teller mit</w:t>
      </w:r>
      <w:r w:rsidR="008B2A82"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 Speck</w:t>
      </w:r>
      <w:r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, Kaminwurz und Käse</w:t>
      </w:r>
    </w:p>
    <w:p w14:paraId="53F735E3" w14:textId="77777777" w:rsidR="00EA620C" w:rsidRDefault="008B2A82" w:rsidP="00EA620C">
      <w:pPr>
        <w:pStyle w:val="Listenabsatz"/>
        <w:numPr>
          <w:ilvl w:val="0"/>
          <w:numId w:val="10"/>
        </w:numPr>
        <w:spacing w:before="100" w:beforeAutospacing="1" w:after="100" w:afterAutospacing="1" w:line="360" w:lineRule="atLeast"/>
        <w:ind w:left="284" w:hanging="284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2 gekochte Eier</w:t>
      </w:r>
    </w:p>
    <w:p w14:paraId="4DDB1ACF" w14:textId="77777777" w:rsidR="00626B9D" w:rsidRPr="00EA620C" w:rsidRDefault="00EE7F77" w:rsidP="00EA620C">
      <w:pPr>
        <w:pStyle w:val="Listenabsatz"/>
        <w:numPr>
          <w:ilvl w:val="0"/>
          <w:numId w:val="10"/>
        </w:numPr>
        <w:spacing w:before="100" w:beforeAutospacing="1" w:after="100" w:afterAutospacing="1" w:line="360" w:lineRule="atLeast"/>
        <w:ind w:left="284" w:hanging="284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2</w:t>
      </w:r>
      <w:r w:rsidR="00626B9D"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 Gläser</w:t>
      </w:r>
      <w:r w:rsidR="008B2A82"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 Saft</w:t>
      </w:r>
      <w:r w:rsidR="00626B9D"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 (Sie wählen</w:t>
      </w:r>
      <w:r w:rsid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:</w:t>
      </w:r>
      <w:r w:rsidR="00626B9D"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 Minze, Johannisbeer, Orange-Karotte oder Apfelsaft)</w:t>
      </w:r>
    </w:p>
    <w:p w14:paraId="69A04CC4" w14:textId="77777777" w:rsidR="008B2A82" w:rsidRPr="00EA620C" w:rsidRDefault="00EA620C" w:rsidP="00EA620C">
      <w:pPr>
        <w:pStyle w:val="Listenabsatz"/>
        <w:numPr>
          <w:ilvl w:val="0"/>
          <w:numId w:val="10"/>
        </w:numPr>
        <w:spacing w:before="100" w:beforeAutospacing="1" w:after="100" w:afterAutospacing="1" w:line="360" w:lineRule="atLeast"/>
        <w:ind w:left="284" w:hanging="284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Marmelade (Sie wählen: </w:t>
      </w:r>
      <w:r w:rsidR="00EE7F77"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Himbeere, Erdbeere oder Marille)</w:t>
      </w:r>
    </w:p>
    <w:p w14:paraId="45ADE5AD" w14:textId="77777777" w:rsidR="008B2A82" w:rsidRPr="00EA620C" w:rsidRDefault="008B2A82" w:rsidP="00EA620C">
      <w:pPr>
        <w:pStyle w:val="Listenabsatz"/>
        <w:numPr>
          <w:ilvl w:val="0"/>
          <w:numId w:val="10"/>
        </w:numPr>
        <w:spacing w:before="100" w:beforeAutospacing="1" w:after="100" w:afterAutospacing="1" w:line="360" w:lineRule="atLeast"/>
        <w:ind w:left="284" w:hanging="284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Honig</w:t>
      </w:r>
    </w:p>
    <w:p w14:paraId="3B50FBF5" w14:textId="77777777" w:rsidR="008B2A82" w:rsidRPr="00EA620C" w:rsidRDefault="008B2A82" w:rsidP="00EA620C">
      <w:pPr>
        <w:pStyle w:val="Listenabsatz"/>
        <w:numPr>
          <w:ilvl w:val="0"/>
          <w:numId w:val="10"/>
        </w:numPr>
        <w:spacing w:before="100" w:beforeAutospacing="1" w:after="100" w:afterAutospacing="1" w:line="360" w:lineRule="atLeast"/>
        <w:ind w:left="284" w:hanging="284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Butter</w:t>
      </w:r>
    </w:p>
    <w:p w14:paraId="2CDEC53D" w14:textId="77777777" w:rsidR="008B2A82" w:rsidRPr="00EA620C" w:rsidRDefault="0087754F" w:rsidP="00EA620C">
      <w:pPr>
        <w:pStyle w:val="Listenabsatz"/>
        <w:numPr>
          <w:ilvl w:val="0"/>
          <w:numId w:val="10"/>
        </w:numPr>
        <w:spacing w:before="100" w:beforeAutospacing="1" w:after="100" w:afterAutospacing="1" w:line="360" w:lineRule="atLeast"/>
        <w:ind w:left="284" w:hanging="284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5</w:t>
      </w:r>
      <w:r w:rsidR="008B2A82"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 gemischte Brötchen</w:t>
      </w:r>
    </w:p>
    <w:p w14:paraId="794189D3" w14:textId="77777777" w:rsidR="008B2A82" w:rsidRDefault="008B2A82" w:rsidP="00EA620C">
      <w:pPr>
        <w:pStyle w:val="Listenabsatz"/>
        <w:numPr>
          <w:ilvl w:val="0"/>
          <w:numId w:val="10"/>
        </w:numPr>
        <w:spacing w:before="100" w:beforeAutospacing="1" w:after="100" w:afterAutospacing="1" w:line="360" w:lineRule="atLeast"/>
        <w:ind w:left="284" w:hanging="284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Kaffee, Milch oder Tee </w:t>
      </w:r>
    </w:p>
    <w:p w14:paraId="62516D98" w14:textId="77777777" w:rsidR="00F87F6E" w:rsidRDefault="00F87F6E" w:rsidP="00F87F6E">
      <w:pPr>
        <w:pStyle w:val="Listenabsatz"/>
        <w:spacing w:before="100" w:beforeAutospacing="1" w:after="100" w:afterAutospacing="1" w:line="360" w:lineRule="atLeast"/>
        <w:ind w:left="284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</w:p>
    <w:p w14:paraId="68E6497E" w14:textId="77777777" w:rsidR="00335EBB" w:rsidRDefault="00335EBB" w:rsidP="00335EBB">
      <w:pPr>
        <w:pStyle w:val="Listenabsatz"/>
        <w:spacing w:before="100" w:beforeAutospacing="1" w:after="100" w:afterAutospacing="1" w:line="360" w:lineRule="atLeast"/>
        <w:ind w:left="284"/>
        <w:jc w:val="center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335EBB">
        <w:rPr>
          <w:rFonts w:ascii="Myriad Web" w:eastAsia="Times New Roman" w:hAnsi="Myriad Web" w:cs="Times New Roman"/>
          <w:noProof/>
          <w:color w:val="1A171B"/>
          <w:sz w:val="24"/>
          <w:szCs w:val="24"/>
          <w:lang w:eastAsia="de-DE"/>
        </w:rPr>
        <w:drawing>
          <wp:inline distT="0" distB="0" distL="0" distR="0" wp14:anchorId="624B086E" wp14:editId="738F5C98">
            <wp:extent cx="2396242" cy="1800000"/>
            <wp:effectExtent l="19050" t="0" r="4058" b="0"/>
            <wp:docPr id="4" name="Bild 5" descr="D:\DCIM\100CASIO\CIMG1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CIM\100CASIO\CIMG16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242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9E487A" w14:textId="77777777" w:rsidR="004413E1" w:rsidRDefault="004413E1" w:rsidP="00EE7F77">
      <w:pPr>
        <w:spacing w:after="0" w:line="288" w:lineRule="auto"/>
        <w:outlineLvl w:val="1"/>
        <w:rPr>
          <w:rFonts w:ascii="Open Sans" w:eastAsia="Times New Roman" w:hAnsi="Open Sans" w:cs="Times New Roman"/>
          <w:color w:val="A52025"/>
          <w:sz w:val="30"/>
          <w:szCs w:val="30"/>
          <w:lang w:eastAsia="de-DE"/>
        </w:rPr>
      </w:pPr>
    </w:p>
    <w:p w14:paraId="044F6B22" w14:textId="543A57E1" w:rsidR="00F87F6E" w:rsidRDefault="008B2A82" w:rsidP="00F87F6E">
      <w:pPr>
        <w:spacing w:after="0" w:line="288" w:lineRule="auto"/>
        <w:outlineLvl w:val="1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0826DE">
        <w:rPr>
          <w:rFonts w:ascii="Salsa" w:eastAsia="Times New Roman" w:hAnsi="Salsa" w:cs="Times New Roman"/>
          <w:color w:val="A52025"/>
          <w:sz w:val="30"/>
          <w:szCs w:val="30"/>
          <w:lang w:eastAsia="de-DE"/>
        </w:rPr>
        <w:t>Frühstück</w:t>
      </w:r>
      <w:r w:rsidR="00EE7F77" w:rsidRPr="000826DE">
        <w:rPr>
          <w:rFonts w:ascii="Salsa" w:eastAsia="Times New Roman" w:hAnsi="Salsa" w:cs="Times New Roman"/>
          <w:color w:val="A52025"/>
          <w:sz w:val="30"/>
          <w:szCs w:val="30"/>
          <w:lang w:eastAsia="de-DE"/>
        </w:rPr>
        <w:t xml:space="preserve"> </w:t>
      </w:r>
      <w:r w:rsidRPr="000826DE">
        <w:rPr>
          <w:rFonts w:ascii="Salsa" w:eastAsia="Times New Roman" w:hAnsi="Salsa" w:cs="Times New Roman"/>
          <w:color w:val="A52025"/>
          <w:sz w:val="30"/>
          <w:szCs w:val="30"/>
          <w:lang w:eastAsia="de-DE"/>
        </w:rPr>
        <w:t>für Kinder</w:t>
      </w:r>
      <w:r w:rsidR="00EA620C">
        <w:rPr>
          <w:rFonts w:ascii="Salsa" w:eastAsia="Times New Roman" w:hAnsi="Salsa" w:cs="Times New Roman"/>
          <w:color w:val="A52025"/>
          <w:sz w:val="28"/>
          <w:szCs w:val="28"/>
          <w:lang w:eastAsia="de-DE"/>
        </w:rPr>
        <w:tab/>
      </w:r>
      <w:r w:rsidR="00EA620C">
        <w:rPr>
          <w:rFonts w:ascii="Salsa" w:eastAsia="Times New Roman" w:hAnsi="Salsa" w:cs="Times New Roman"/>
          <w:color w:val="A52025"/>
          <w:sz w:val="28"/>
          <w:szCs w:val="28"/>
          <w:lang w:eastAsia="de-DE"/>
        </w:rPr>
        <w:tab/>
      </w:r>
      <w:r w:rsidR="00EA620C">
        <w:rPr>
          <w:rFonts w:ascii="Salsa" w:eastAsia="Times New Roman" w:hAnsi="Salsa" w:cs="Times New Roman"/>
          <w:color w:val="A52025"/>
          <w:sz w:val="28"/>
          <w:szCs w:val="28"/>
          <w:lang w:eastAsia="de-DE"/>
        </w:rPr>
        <w:tab/>
      </w:r>
      <w:r w:rsidR="00EA620C">
        <w:rPr>
          <w:rFonts w:ascii="Salsa" w:eastAsia="Times New Roman" w:hAnsi="Salsa" w:cs="Times New Roman"/>
          <w:color w:val="A52025"/>
          <w:sz w:val="28"/>
          <w:szCs w:val="28"/>
          <w:lang w:eastAsia="de-DE"/>
        </w:rPr>
        <w:tab/>
      </w:r>
      <w:r w:rsidR="00EA620C">
        <w:rPr>
          <w:rFonts w:ascii="Salsa" w:eastAsia="Times New Roman" w:hAnsi="Salsa" w:cs="Times New Roman"/>
          <w:color w:val="A52025"/>
          <w:sz w:val="28"/>
          <w:szCs w:val="28"/>
          <w:lang w:eastAsia="de-DE"/>
        </w:rPr>
        <w:tab/>
      </w:r>
      <w:r w:rsidR="00EA620C"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Preis für 1 Kind: </w:t>
      </w:r>
      <w:r w:rsidR="00D82626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7</w:t>
      </w:r>
      <w:r w:rsidR="00EA620C" w:rsidRPr="000826D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 xml:space="preserve">,00 </w:t>
      </w:r>
      <w:r w:rsidR="00EA620C" w:rsidRPr="000826DE">
        <w:rPr>
          <w:rFonts w:ascii="Open Sans" w:eastAsia="Times New Roman" w:hAnsi="Open Sans" w:cs="Times New Roman"/>
          <w:color w:val="1A171B"/>
          <w:sz w:val="24"/>
          <w:szCs w:val="24"/>
          <w:lang w:eastAsia="de-DE"/>
        </w:rPr>
        <w:t>€</w:t>
      </w:r>
      <w:r w:rsidR="00EE7F77" w:rsidRPr="000826DE">
        <w:rPr>
          <w:rFonts w:ascii="Salsa" w:eastAsia="Times New Roman" w:hAnsi="Salsa" w:cs="Times New Roman"/>
          <w:color w:val="A52025"/>
          <w:sz w:val="30"/>
          <w:szCs w:val="30"/>
          <w:lang w:eastAsia="de-DE"/>
        </w:rPr>
        <w:br/>
      </w:r>
    </w:p>
    <w:p w14:paraId="75CD9FA9" w14:textId="77777777" w:rsidR="00F87F6E" w:rsidRDefault="00F87F6E" w:rsidP="00F87F6E">
      <w:pPr>
        <w:pStyle w:val="Listenabsatz"/>
        <w:numPr>
          <w:ilvl w:val="0"/>
          <w:numId w:val="14"/>
        </w:numPr>
        <w:spacing w:after="0" w:line="288" w:lineRule="auto"/>
        <w:ind w:left="284" w:hanging="284"/>
        <w:outlineLvl w:val="1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F87F6E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Marmelade (Sie wählen: Himbeere, Erdbeere oder Marille)</w:t>
      </w:r>
    </w:p>
    <w:p w14:paraId="6C730BF4" w14:textId="77777777" w:rsidR="00F87F6E" w:rsidRDefault="00F87F6E" w:rsidP="00F87F6E">
      <w:pPr>
        <w:pStyle w:val="Listenabsatz"/>
        <w:numPr>
          <w:ilvl w:val="0"/>
          <w:numId w:val="14"/>
        </w:numPr>
        <w:spacing w:after="0" w:line="288" w:lineRule="auto"/>
        <w:ind w:left="284" w:hanging="284"/>
        <w:outlineLvl w:val="1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Nutella</w:t>
      </w:r>
    </w:p>
    <w:p w14:paraId="149E8FB2" w14:textId="77777777" w:rsidR="00F87F6E" w:rsidRDefault="00F87F6E" w:rsidP="00F87F6E">
      <w:pPr>
        <w:pStyle w:val="Listenabsatz"/>
        <w:numPr>
          <w:ilvl w:val="0"/>
          <w:numId w:val="14"/>
        </w:numPr>
        <w:spacing w:after="0" w:line="288" w:lineRule="auto"/>
        <w:ind w:left="284" w:hanging="284"/>
        <w:outlineLvl w:val="1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Butter</w:t>
      </w:r>
    </w:p>
    <w:p w14:paraId="21FB637A" w14:textId="77777777" w:rsidR="00F87F6E" w:rsidRDefault="00F87F6E" w:rsidP="00F87F6E">
      <w:pPr>
        <w:pStyle w:val="Listenabsatz"/>
        <w:numPr>
          <w:ilvl w:val="0"/>
          <w:numId w:val="14"/>
        </w:numPr>
        <w:spacing w:after="0" w:line="288" w:lineRule="auto"/>
        <w:ind w:left="284" w:hanging="284"/>
        <w:outlineLvl w:val="1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Kakao, Milch oder Tee</w:t>
      </w:r>
    </w:p>
    <w:p w14:paraId="4424018F" w14:textId="77777777" w:rsidR="00F87F6E" w:rsidRDefault="00F87F6E" w:rsidP="00F87F6E">
      <w:pPr>
        <w:pStyle w:val="Listenabsatz"/>
        <w:numPr>
          <w:ilvl w:val="0"/>
          <w:numId w:val="14"/>
        </w:numPr>
        <w:spacing w:after="0" w:line="288" w:lineRule="auto"/>
        <w:ind w:left="284" w:hanging="284"/>
        <w:outlineLvl w:val="1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EA620C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1 Blätterteiggipfel, 1 kl. Laugenbrot</w:t>
      </w:r>
    </w:p>
    <w:p w14:paraId="345C944E" w14:textId="77777777" w:rsidR="00F87F6E" w:rsidRDefault="00520F18" w:rsidP="004413E1">
      <w:pPr>
        <w:pStyle w:val="Listenabsatz"/>
        <w:numPr>
          <w:ilvl w:val="0"/>
          <w:numId w:val="14"/>
        </w:numPr>
        <w:spacing w:after="0" w:line="360" w:lineRule="auto"/>
        <w:ind w:left="284" w:hanging="284"/>
        <w:outlineLvl w:val="1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4413E1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t>Cornflakes</w:t>
      </w:r>
      <w:r w:rsidR="00335EBB"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  <w:br/>
      </w:r>
    </w:p>
    <w:p w14:paraId="5EB24781" w14:textId="77777777" w:rsidR="00335EBB" w:rsidRPr="004413E1" w:rsidRDefault="00335EBB" w:rsidP="00335EBB">
      <w:pPr>
        <w:pStyle w:val="Listenabsatz"/>
        <w:spacing w:after="0" w:line="360" w:lineRule="auto"/>
        <w:ind w:left="284"/>
        <w:jc w:val="center"/>
        <w:outlineLvl w:val="1"/>
        <w:rPr>
          <w:rFonts w:ascii="Myriad Web" w:eastAsia="Times New Roman" w:hAnsi="Myriad Web" w:cs="Times New Roman"/>
          <w:color w:val="1A171B"/>
          <w:sz w:val="24"/>
          <w:szCs w:val="24"/>
          <w:lang w:eastAsia="de-DE"/>
        </w:rPr>
      </w:pPr>
      <w:r w:rsidRPr="00335EBB">
        <w:rPr>
          <w:rFonts w:ascii="Myriad Web" w:eastAsia="Times New Roman" w:hAnsi="Myriad Web" w:cs="Times New Roman"/>
          <w:noProof/>
          <w:color w:val="1A171B"/>
          <w:sz w:val="24"/>
          <w:szCs w:val="24"/>
          <w:lang w:eastAsia="de-DE"/>
        </w:rPr>
        <w:drawing>
          <wp:inline distT="0" distB="0" distL="0" distR="0" wp14:anchorId="5DE01DFD" wp14:editId="79EB6CF7">
            <wp:extent cx="2401542" cy="1800000"/>
            <wp:effectExtent l="19050" t="0" r="0" b="0"/>
            <wp:docPr id="8" name="Bild 6" descr="D:\DCIM\100CASIO\CIMG1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CIM\100CASIO\CIMG16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42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5EBB" w:rsidRPr="004413E1" w:rsidSect="0027655F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tic SC">
    <w:altName w:val="Times New Roman"/>
    <w:charset w:val="B1"/>
    <w:family w:val="auto"/>
    <w:pitch w:val="variable"/>
    <w:sig w:usb0="20000A0F" w:usb1="40000002" w:usb2="00000000" w:usb3="00000000" w:csb0="000001B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b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yriad Web">
    <w:altName w:val="Calibri"/>
    <w:charset w:val="00"/>
    <w:family w:val="swiss"/>
    <w:pitch w:val="variable"/>
    <w:sig w:usb0="00000007" w:usb1="00000000" w:usb2="00000000" w:usb3="00000000" w:csb0="000000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alsa">
    <w:panose1 w:val="02000503060000020004"/>
    <w:charset w:val="00"/>
    <w:family w:val="auto"/>
    <w:pitch w:val="variable"/>
    <w:sig w:usb0="A0000067" w:usb1="40000041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pt;height:8.25pt" o:bullet="t">
        <v:imagedata r:id="rId1" o:title="bull"/>
      </v:shape>
    </w:pict>
  </w:numPicBullet>
  <w:numPicBullet w:numPicBulletId="1">
    <w:pict>
      <v:shape id="_x0000_i1043" type="#_x0000_t75" style="width:3in;height:3in" o:bullet="t"/>
    </w:pict>
  </w:numPicBullet>
  <w:numPicBullet w:numPicBulletId="2">
    <w:pict>
      <v:shape id="_x0000_i1044" type="#_x0000_t75" style="width:3in;height:3in" o:bullet="t"/>
    </w:pict>
  </w:numPicBullet>
  <w:numPicBullet w:numPicBulletId="3">
    <w:pict>
      <v:shape id="_x0000_i1045" type="#_x0000_t75" style="width:3in;height:3in" o:bullet="t"/>
    </w:pict>
  </w:numPicBullet>
  <w:abstractNum w:abstractNumId="0" w15:restartNumberingAfterBreak="0">
    <w:nsid w:val="06B91761"/>
    <w:multiLevelType w:val="multilevel"/>
    <w:tmpl w:val="35ECF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82A6F"/>
    <w:multiLevelType w:val="hybridMultilevel"/>
    <w:tmpl w:val="4E6E50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43AA0"/>
    <w:multiLevelType w:val="multilevel"/>
    <w:tmpl w:val="ACDE644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46D07"/>
    <w:multiLevelType w:val="hybridMultilevel"/>
    <w:tmpl w:val="EF2AD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D53B3"/>
    <w:multiLevelType w:val="multilevel"/>
    <w:tmpl w:val="A5E8497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46853"/>
    <w:multiLevelType w:val="multilevel"/>
    <w:tmpl w:val="F97468F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82DD8"/>
    <w:multiLevelType w:val="multilevel"/>
    <w:tmpl w:val="CBBC712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51919"/>
    <w:multiLevelType w:val="multilevel"/>
    <w:tmpl w:val="1D78C74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DA7207"/>
    <w:multiLevelType w:val="multilevel"/>
    <w:tmpl w:val="A152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A5453C"/>
    <w:multiLevelType w:val="hybridMultilevel"/>
    <w:tmpl w:val="83F4AC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8728D"/>
    <w:multiLevelType w:val="hybridMultilevel"/>
    <w:tmpl w:val="D1868912"/>
    <w:lvl w:ilvl="0" w:tplc="0407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76667873"/>
    <w:multiLevelType w:val="multilevel"/>
    <w:tmpl w:val="3E86F81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585CD1"/>
    <w:multiLevelType w:val="hybridMultilevel"/>
    <w:tmpl w:val="185A72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65447"/>
    <w:multiLevelType w:val="hybridMultilevel"/>
    <w:tmpl w:val="CC104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886595">
    <w:abstractNumId w:val="2"/>
  </w:num>
  <w:num w:numId="2" w16cid:durableId="155654833">
    <w:abstractNumId w:val="7"/>
  </w:num>
  <w:num w:numId="3" w16cid:durableId="840852499">
    <w:abstractNumId w:val="8"/>
  </w:num>
  <w:num w:numId="4" w16cid:durableId="226066167">
    <w:abstractNumId w:val="4"/>
  </w:num>
  <w:num w:numId="5" w16cid:durableId="1009723815">
    <w:abstractNumId w:val="0"/>
  </w:num>
  <w:num w:numId="6" w16cid:durableId="1228346725">
    <w:abstractNumId w:val="6"/>
  </w:num>
  <w:num w:numId="7" w16cid:durableId="1651252801">
    <w:abstractNumId w:val="5"/>
  </w:num>
  <w:num w:numId="8" w16cid:durableId="1789275715">
    <w:abstractNumId w:val="11"/>
  </w:num>
  <w:num w:numId="9" w16cid:durableId="1080174454">
    <w:abstractNumId w:val="9"/>
  </w:num>
  <w:num w:numId="10" w16cid:durableId="764226982">
    <w:abstractNumId w:val="10"/>
  </w:num>
  <w:num w:numId="11" w16cid:durableId="496655520">
    <w:abstractNumId w:val="3"/>
  </w:num>
  <w:num w:numId="12" w16cid:durableId="2112047512">
    <w:abstractNumId w:val="12"/>
  </w:num>
  <w:num w:numId="13" w16cid:durableId="1995789962">
    <w:abstractNumId w:val="13"/>
  </w:num>
  <w:num w:numId="14" w16cid:durableId="1825663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A82"/>
    <w:rsid w:val="00022BF9"/>
    <w:rsid w:val="000429A1"/>
    <w:rsid w:val="000826DE"/>
    <w:rsid w:val="00085460"/>
    <w:rsid w:val="000C6132"/>
    <w:rsid w:val="0011340E"/>
    <w:rsid w:val="001412B8"/>
    <w:rsid w:val="0014482A"/>
    <w:rsid w:val="001B1A2C"/>
    <w:rsid w:val="001F77E4"/>
    <w:rsid w:val="00216786"/>
    <w:rsid w:val="0027655F"/>
    <w:rsid w:val="003078DB"/>
    <w:rsid w:val="00335EBB"/>
    <w:rsid w:val="00344BB4"/>
    <w:rsid w:val="00400B04"/>
    <w:rsid w:val="00436508"/>
    <w:rsid w:val="004413E1"/>
    <w:rsid w:val="00473CE3"/>
    <w:rsid w:val="00520F18"/>
    <w:rsid w:val="00550D0F"/>
    <w:rsid w:val="00560079"/>
    <w:rsid w:val="005B4CE5"/>
    <w:rsid w:val="005F6C7B"/>
    <w:rsid w:val="00626B9D"/>
    <w:rsid w:val="00712C51"/>
    <w:rsid w:val="0087754F"/>
    <w:rsid w:val="008A5B31"/>
    <w:rsid w:val="008B2A82"/>
    <w:rsid w:val="00951408"/>
    <w:rsid w:val="00970DB1"/>
    <w:rsid w:val="009A5910"/>
    <w:rsid w:val="009C24E2"/>
    <w:rsid w:val="009F6008"/>
    <w:rsid w:val="00B43257"/>
    <w:rsid w:val="00B51BAC"/>
    <w:rsid w:val="00CB229E"/>
    <w:rsid w:val="00D168B3"/>
    <w:rsid w:val="00D82626"/>
    <w:rsid w:val="00E87158"/>
    <w:rsid w:val="00EA620C"/>
    <w:rsid w:val="00EE7F77"/>
    <w:rsid w:val="00F8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6C9D"/>
  <w15:docId w15:val="{6BF04E72-3A7D-4DBF-A9FB-01738A61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5460"/>
  </w:style>
  <w:style w:type="paragraph" w:styleId="berschrift1">
    <w:name w:val="heading 1"/>
    <w:basedOn w:val="Standard"/>
    <w:link w:val="berschrift1Zchn"/>
    <w:uiPriority w:val="9"/>
    <w:qFormat/>
    <w:rsid w:val="008B2A82"/>
    <w:pPr>
      <w:spacing w:after="0" w:line="288" w:lineRule="auto"/>
      <w:outlineLvl w:val="0"/>
    </w:pPr>
    <w:rPr>
      <w:rFonts w:ascii="Amatic SC" w:eastAsia="Times New Roman" w:hAnsi="Amatic SC" w:cs="Times New Roman"/>
      <w:caps/>
      <w:color w:val="A52025"/>
      <w:spacing w:val="8"/>
      <w:kern w:val="36"/>
      <w:sz w:val="63"/>
      <w:szCs w:val="63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8B2A82"/>
    <w:pPr>
      <w:spacing w:after="0" w:line="288" w:lineRule="auto"/>
      <w:outlineLvl w:val="1"/>
    </w:pPr>
    <w:rPr>
      <w:rFonts w:ascii="Times New Roman" w:eastAsia="Times New Roman" w:hAnsi="Times New Roman" w:cs="Times New Roman"/>
      <w:color w:val="A52025"/>
      <w:sz w:val="30"/>
      <w:szCs w:val="30"/>
      <w:lang w:eastAsia="de-DE"/>
    </w:rPr>
  </w:style>
  <w:style w:type="paragraph" w:styleId="berschrift5">
    <w:name w:val="heading 5"/>
    <w:basedOn w:val="Standard"/>
    <w:link w:val="berschrift5Zchn"/>
    <w:uiPriority w:val="9"/>
    <w:qFormat/>
    <w:rsid w:val="008B2A82"/>
    <w:pPr>
      <w:spacing w:after="0" w:line="288" w:lineRule="auto"/>
      <w:outlineLvl w:val="4"/>
    </w:pPr>
    <w:rPr>
      <w:rFonts w:ascii="Amatic SC" w:eastAsia="Times New Roman" w:hAnsi="Amatic SC" w:cs="Times New Roman"/>
      <w:caps/>
      <w:color w:val="A52025"/>
      <w:spacing w:val="8"/>
      <w:sz w:val="63"/>
      <w:szCs w:val="63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2A82"/>
    <w:rPr>
      <w:rFonts w:ascii="Amatic SC" w:eastAsia="Times New Roman" w:hAnsi="Amatic SC" w:cs="Times New Roman"/>
      <w:caps/>
      <w:color w:val="A52025"/>
      <w:spacing w:val="8"/>
      <w:kern w:val="36"/>
      <w:sz w:val="63"/>
      <w:szCs w:val="63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B2A82"/>
    <w:rPr>
      <w:rFonts w:ascii="Times New Roman" w:eastAsia="Times New Roman" w:hAnsi="Times New Roman" w:cs="Times New Roman"/>
      <w:color w:val="A52025"/>
      <w:sz w:val="30"/>
      <w:szCs w:val="3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B2A82"/>
    <w:rPr>
      <w:rFonts w:ascii="Amatic SC" w:eastAsia="Times New Roman" w:hAnsi="Amatic SC" w:cs="Times New Roman"/>
      <w:caps/>
      <w:color w:val="A52025"/>
      <w:spacing w:val="8"/>
      <w:sz w:val="63"/>
      <w:szCs w:val="63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8B2A82"/>
    <w:rPr>
      <w:color w:val="1A171B"/>
      <w:u w:val="single"/>
    </w:rPr>
  </w:style>
  <w:style w:type="paragraph" w:customStyle="1" w:styleId="bodytext">
    <w:name w:val="bodytext"/>
    <w:basedOn w:val="Standard"/>
    <w:rsid w:val="008B2A82"/>
    <w:pPr>
      <w:spacing w:after="150" w:line="36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menuitem-uid28">
    <w:name w:val="menuitem-uid28"/>
    <w:basedOn w:val="Absatz-Standardschriftart"/>
    <w:rsid w:val="008B2A82"/>
  </w:style>
  <w:style w:type="character" w:customStyle="1" w:styleId="menuitem-uid29">
    <w:name w:val="menuitem-uid29"/>
    <w:basedOn w:val="Absatz-Standardschriftart"/>
    <w:rsid w:val="008B2A82"/>
  </w:style>
  <w:style w:type="character" w:customStyle="1" w:styleId="menuitem-uid61">
    <w:name w:val="menuitem-uid61"/>
    <w:basedOn w:val="Absatz-Standardschriftart"/>
    <w:rsid w:val="008B2A82"/>
  </w:style>
  <w:style w:type="character" w:customStyle="1" w:styleId="menuitem-uid31">
    <w:name w:val="menuitem-uid31"/>
    <w:basedOn w:val="Absatz-Standardschriftart"/>
    <w:rsid w:val="008B2A82"/>
  </w:style>
  <w:style w:type="character" w:customStyle="1" w:styleId="menuitem-uid32">
    <w:name w:val="menuitem-uid32"/>
    <w:basedOn w:val="Absatz-Standardschriftart"/>
    <w:rsid w:val="008B2A82"/>
  </w:style>
  <w:style w:type="character" w:customStyle="1" w:styleId="menuitem-uid60">
    <w:name w:val="menuitem-uid60"/>
    <w:basedOn w:val="Absatz-Standardschriftart"/>
    <w:rsid w:val="008B2A82"/>
  </w:style>
  <w:style w:type="character" w:customStyle="1" w:styleId="menuitem-uid33">
    <w:name w:val="menuitem-uid33"/>
    <w:basedOn w:val="Absatz-Standardschriftart"/>
    <w:rsid w:val="008B2A82"/>
  </w:style>
  <w:style w:type="character" w:customStyle="1" w:styleId="menuitem-uid50">
    <w:name w:val="menuitem-uid50"/>
    <w:basedOn w:val="Absatz-Standardschriftart"/>
    <w:rsid w:val="008B2A8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2A8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A6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6639">
          <w:marLeft w:val="0"/>
          <w:marRight w:val="0"/>
          <w:marTop w:val="0"/>
          <w:marBottom w:val="0"/>
          <w:divBdr>
            <w:top w:val="single" w:sz="48" w:space="0" w:color="A52025"/>
            <w:left w:val="single" w:sz="48" w:space="0" w:color="A52025"/>
            <w:bottom w:val="single" w:sz="48" w:space="0" w:color="A52025"/>
            <w:right w:val="single" w:sz="48" w:space="0" w:color="A52025"/>
          </w:divBdr>
          <w:divsChild>
            <w:div w:id="2467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2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8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92152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1547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21453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9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2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55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9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61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56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5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8854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508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7599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5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51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58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8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88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6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85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1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18392">
                                  <w:marLeft w:val="0"/>
                                  <w:marRight w:val="4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86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00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40005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1084858">
                                  <w:marLeft w:val="0"/>
                                  <w:marRight w:val="4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13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96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62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6618">
                                  <w:marLeft w:val="0"/>
                                  <w:marRight w:val="4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7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90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9643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5295579">
                                  <w:marLeft w:val="0"/>
                                  <w:marRight w:val="4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0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23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66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Albin Hintner</cp:lastModifiedBy>
  <cp:revision>13</cp:revision>
  <dcterms:created xsi:type="dcterms:W3CDTF">2016-04-27T06:25:00Z</dcterms:created>
  <dcterms:modified xsi:type="dcterms:W3CDTF">2024-04-14T11:26:00Z</dcterms:modified>
</cp:coreProperties>
</file>